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58D4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(ЛОТ №</w:t>
      </w:r>
      <w:r w:rsidR="009974B9">
        <w:rPr>
          <w:rFonts w:ascii="Times New Roman" w:hAnsi="Times New Roman" w:cs="Times New Roman"/>
          <w:b/>
          <w:sz w:val="25"/>
          <w:szCs w:val="25"/>
        </w:rPr>
        <w:t>5</w:t>
      </w:r>
      <w:r w:rsidR="000A0AF5" w:rsidRPr="000A0AF5">
        <w:rPr>
          <w:rFonts w:ascii="Times New Roman" w:hAnsi="Times New Roman" w:cs="Times New Roman"/>
          <w:b/>
          <w:sz w:val="25"/>
          <w:szCs w:val="25"/>
        </w:rPr>
        <w:t>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9974B9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и уплатить за него денежную сумму, указанную в настоящем </w:t>
      </w:r>
      <w:r w:rsidRPr="009974B9">
        <w:rPr>
          <w:rFonts w:ascii="Times New Roman" w:hAnsi="Times New Roman" w:cs="Times New Roman"/>
          <w:sz w:val="25"/>
          <w:szCs w:val="25"/>
        </w:rPr>
        <w:t>Договоре.</w:t>
      </w:r>
    </w:p>
    <w:p w:rsidR="009974B9" w:rsidRPr="009974B9" w:rsidRDefault="009974B9" w:rsidP="009974B9">
      <w:pPr>
        <w:pStyle w:val="a7"/>
        <w:numPr>
          <w:ilvl w:val="1"/>
          <w:numId w:val="12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974B9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9974B9" w:rsidRPr="009974B9" w:rsidRDefault="009974B9" w:rsidP="009974B9">
      <w:pPr>
        <w:pStyle w:val="a7"/>
        <w:numPr>
          <w:ilvl w:val="2"/>
          <w:numId w:val="12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9974B9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9974B9">
        <w:rPr>
          <w:rFonts w:ascii="Times New Roman" w:hAnsi="Times New Roman" w:cs="Times New Roman"/>
          <w:b/>
          <w:i/>
          <w:sz w:val="25"/>
          <w:szCs w:val="25"/>
        </w:rPr>
        <w:t>74:10:0606002:471</w:t>
      </w:r>
      <w:r w:rsidRPr="009974B9">
        <w:rPr>
          <w:rFonts w:ascii="Times New Roman" w:hAnsi="Times New Roman" w:cs="Times New Roman"/>
          <w:i/>
          <w:sz w:val="25"/>
          <w:szCs w:val="25"/>
        </w:rPr>
        <w:t>;</w:t>
      </w:r>
    </w:p>
    <w:p w:rsidR="009974B9" w:rsidRPr="009974B9" w:rsidRDefault="009974B9" w:rsidP="009974B9">
      <w:pPr>
        <w:pStyle w:val="a7"/>
        <w:numPr>
          <w:ilvl w:val="2"/>
          <w:numId w:val="12"/>
        </w:numPr>
        <w:tabs>
          <w:tab w:val="left" w:pos="851"/>
        </w:tabs>
        <w:suppressAutoHyphens/>
        <w:spacing w:after="0" w:line="240" w:lineRule="auto"/>
        <w:ind w:left="0" w:firstLine="566"/>
        <w:jc w:val="both"/>
        <w:rPr>
          <w:rFonts w:ascii="Times New Roman" w:hAnsi="Times New Roman" w:cs="Times New Roman"/>
          <w:sz w:val="25"/>
          <w:szCs w:val="25"/>
        </w:rPr>
      </w:pPr>
      <w:r w:rsidRPr="009974B9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9974B9">
        <w:rPr>
          <w:rFonts w:ascii="Times New Roman" w:hAnsi="Times New Roman" w:cs="Times New Roman"/>
          <w:b/>
          <w:i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Pr="009974B9">
        <w:rPr>
          <w:rFonts w:ascii="Times New Roman" w:hAnsi="Times New Roman" w:cs="Times New Roman"/>
          <w:b/>
          <w:i/>
          <w:sz w:val="25"/>
          <w:szCs w:val="25"/>
        </w:rPr>
        <w:t>Тюлюкское</w:t>
      </w:r>
      <w:proofErr w:type="spellEnd"/>
      <w:r w:rsidRPr="009974B9">
        <w:rPr>
          <w:rFonts w:ascii="Times New Roman" w:hAnsi="Times New Roman" w:cs="Times New Roman"/>
          <w:b/>
          <w:i/>
          <w:sz w:val="25"/>
          <w:szCs w:val="25"/>
        </w:rPr>
        <w:t xml:space="preserve"> сельское поселение, село Тюлюк, улица Михаила </w:t>
      </w:r>
      <w:proofErr w:type="spellStart"/>
      <w:r w:rsidRPr="009974B9">
        <w:rPr>
          <w:rFonts w:ascii="Times New Roman" w:hAnsi="Times New Roman" w:cs="Times New Roman"/>
          <w:b/>
          <w:i/>
          <w:sz w:val="25"/>
          <w:szCs w:val="25"/>
        </w:rPr>
        <w:t>Медякова</w:t>
      </w:r>
      <w:proofErr w:type="spellEnd"/>
      <w:r w:rsidRPr="009974B9">
        <w:rPr>
          <w:rFonts w:ascii="Times New Roman" w:hAnsi="Times New Roman" w:cs="Times New Roman"/>
          <w:b/>
          <w:i/>
          <w:sz w:val="25"/>
          <w:szCs w:val="25"/>
        </w:rPr>
        <w:t>, земельный участок 13;</w:t>
      </w:r>
    </w:p>
    <w:p w:rsidR="009974B9" w:rsidRPr="009974B9" w:rsidRDefault="009974B9" w:rsidP="009974B9">
      <w:pPr>
        <w:pStyle w:val="a7"/>
        <w:numPr>
          <w:ilvl w:val="2"/>
          <w:numId w:val="12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9974B9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Pr="009974B9">
        <w:rPr>
          <w:rFonts w:ascii="Times New Roman" w:hAnsi="Times New Roman" w:cs="Times New Roman"/>
          <w:b/>
          <w:i/>
          <w:sz w:val="25"/>
          <w:szCs w:val="25"/>
        </w:rPr>
        <w:t>1432 кв.м.;</w:t>
      </w:r>
    </w:p>
    <w:p w:rsidR="009974B9" w:rsidRPr="009974B9" w:rsidRDefault="009974B9" w:rsidP="009974B9">
      <w:pPr>
        <w:pStyle w:val="a7"/>
        <w:numPr>
          <w:ilvl w:val="2"/>
          <w:numId w:val="12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9974B9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9974B9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0A58D4" w:rsidRPr="009974B9" w:rsidRDefault="009974B9" w:rsidP="009974B9">
      <w:pPr>
        <w:pStyle w:val="a7"/>
        <w:numPr>
          <w:ilvl w:val="2"/>
          <w:numId w:val="4"/>
        </w:numPr>
        <w:tabs>
          <w:tab w:val="left" w:pos="851"/>
        </w:tabs>
        <w:suppressAutoHyphens/>
        <w:spacing w:after="0" w:line="240" w:lineRule="auto"/>
        <w:ind w:left="0" w:firstLine="568"/>
        <w:jc w:val="both"/>
        <w:rPr>
          <w:rFonts w:ascii="Times New Roman" w:hAnsi="Times New Roman" w:cs="Times New Roman"/>
          <w:sz w:val="25"/>
          <w:szCs w:val="25"/>
        </w:rPr>
      </w:pPr>
      <w:r w:rsidRPr="009974B9">
        <w:rPr>
          <w:rFonts w:ascii="Times New Roman" w:hAnsi="Times New Roman" w:cs="Times New Roman"/>
          <w:sz w:val="25"/>
          <w:szCs w:val="25"/>
        </w:rPr>
        <w:t xml:space="preserve">Вид разрешенного использования: </w:t>
      </w:r>
      <w:r w:rsidRPr="009974B9">
        <w:rPr>
          <w:rFonts w:ascii="Times New Roman" w:hAnsi="Times New Roman" w:cs="Times New Roman"/>
          <w:b/>
          <w:i/>
          <w:sz w:val="25"/>
          <w:szCs w:val="25"/>
        </w:rPr>
        <w:t>для индивидуального жилищного строительства</w:t>
      </w:r>
      <w:r w:rsidR="000A58D4" w:rsidRPr="009974B9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9974B9">
        <w:rPr>
          <w:rFonts w:ascii="Times New Roman" w:hAnsi="Times New Roman" w:cs="Times New Roman"/>
          <w:sz w:val="25"/>
          <w:szCs w:val="25"/>
        </w:rPr>
        <w:t>21325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9974B9">
        <w:rPr>
          <w:rFonts w:ascii="Times New Roman" w:hAnsi="Times New Roman" w:cs="Times New Roman"/>
          <w:sz w:val="25"/>
          <w:szCs w:val="25"/>
        </w:rPr>
        <w:t>34</w:t>
      </w:r>
      <w:r w:rsidR="00046C25">
        <w:rPr>
          <w:rFonts w:ascii="Times New Roman" w:hAnsi="Times New Roman" w:cs="Times New Roman"/>
          <w:sz w:val="25"/>
          <w:szCs w:val="25"/>
        </w:rPr>
        <w:t xml:space="preserve"> рубл</w:t>
      </w:r>
      <w:r w:rsidR="009974B9">
        <w:rPr>
          <w:rFonts w:ascii="Times New Roman" w:hAnsi="Times New Roman" w:cs="Times New Roman"/>
          <w:sz w:val="25"/>
          <w:szCs w:val="25"/>
        </w:rPr>
        <w:t>ей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046C25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46C25" w:rsidRDefault="00046C25" w:rsidP="00046C25"/>
    <w:p w:rsidR="000A58D4" w:rsidRDefault="000A58D4" w:rsidP="00046C25"/>
    <w:p w:rsidR="000A58D4" w:rsidRPr="00046C25" w:rsidRDefault="000A58D4" w:rsidP="00046C25"/>
    <w:p w:rsidR="000A0AF5" w:rsidRPr="006661A9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5"/>
          <w:szCs w:val="25"/>
        </w:rPr>
      </w:pPr>
      <w:r w:rsidRPr="006661A9">
        <w:rPr>
          <w:sz w:val="25"/>
          <w:szCs w:val="25"/>
        </w:rPr>
        <w:lastRenderedPageBreak/>
        <w:t>АКТ  ПРИЕМА – ПЕРЕДАЧИ</w:t>
      </w:r>
    </w:p>
    <w:p w:rsidR="000A0AF5" w:rsidRPr="006661A9" w:rsidRDefault="000A0AF5" w:rsidP="000A0AF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к договору купли-продажи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>земельного участка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от</w:t>
      </w:r>
      <w:r w:rsidRPr="006661A9">
        <w:rPr>
          <w:rFonts w:ascii="Times New Roman" w:hAnsi="Times New Roman" w:cs="Times New Roman"/>
          <w:sz w:val="25"/>
          <w:szCs w:val="25"/>
        </w:rPr>
        <w:t xml:space="preserve"> «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»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г</w:t>
      </w:r>
      <w:proofErr w:type="gramEnd"/>
      <w:r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6661A9" w:rsidTr="004C10D5">
        <w:tc>
          <w:tcPr>
            <w:tcW w:w="4926" w:type="dxa"/>
          </w:tcPr>
          <w:p w:rsidR="000A0AF5" w:rsidRPr="006661A9" w:rsidRDefault="000A0AF5" w:rsidP="004C10D5">
            <w:pPr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6661A9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«___»</w:t>
            </w:r>
            <w:proofErr w:type="spellStart"/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_______года</w:t>
            </w:r>
            <w:proofErr w:type="spellEnd"/>
          </w:p>
        </w:tc>
      </w:tr>
    </w:tbl>
    <w:p w:rsidR="000A0AF5" w:rsidRPr="006661A9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6661A9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6661A9">
        <w:rPr>
          <w:rFonts w:ascii="Times New Roman" w:hAnsi="Times New Roman" w:cs="Times New Roman"/>
          <w:sz w:val="25"/>
          <w:szCs w:val="25"/>
        </w:rPr>
        <w:t>, с одной стороны, и</w:t>
      </w:r>
    </w:p>
    <w:p w:rsidR="00974496" w:rsidRPr="00046C25" w:rsidRDefault="000A0AF5" w:rsidP="00046C25">
      <w:pPr>
        <w:ind w:firstLine="567"/>
        <w:jc w:val="both"/>
        <w:rPr>
          <w:b/>
          <w:sz w:val="26"/>
          <w:szCs w:val="26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___________________</w:t>
      </w:r>
      <w:r w:rsidRPr="006661A9">
        <w:rPr>
          <w:rFonts w:ascii="Times New Roman" w:hAnsi="Times New Roman" w:cs="Times New Roman"/>
          <w:sz w:val="25"/>
          <w:szCs w:val="25"/>
        </w:rPr>
        <w:t>,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sz w:val="25"/>
          <w:szCs w:val="25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</w:t>
      </w:r>
      <w:r w:rsidRPr="000A58D4">
        <w:rPr>
          <w:rFonts w:ascii="Times New Roman" w:hAnsi="Times New Roman" w:cs="Times New Roman"/>
          <w:sz w:val="25"/>
          <w:szCs w:val="25"/>
        </w:rPr>
        <w:t xml:space="preserve">передает, а «Покупатель» принимает земельный участок из земель населенных пунктов общей </w:t>
      </w:r>
      <w:r w:rsidR="009974B9" w:rsidRPr="009974B9">
        <w:rPr>
          <w:rFonts w:ascii="Times New Roman" w:hAnsi="Times New Roman" w:cs="Times New Roman"/>
          <w:sz w:val="25"/>
          <w:szCs w:val="25"/>
        </w:rPr>
        <w:t xml:space="preserve">площадью </w:t>
      </w:r>
      <w:r w:rsidR="009974B9" w:rsidRPr="009974B9">
        <w:rPr>
          <w:rFonts w:ascii="Times New Roman" w:hAnsi="Times New Roman" w:cs="Times New Roman"/>
          <w:b/>
          <w:sz w:val="25"/>
          <w:szCs w:val="25"/>
        </w:rPr>
        <w:t>1432 кв.м.,</w:t>
      </w:r>
      <w:r w:rsidR="009974B9" w:rsidRPr="009974B9">
        <w:rPr>
          <w:rFonts w:ascii="Times New Roman" w:hAnsi="Times New Roman" w:cs="Times New Roman"/>
          <w:sz w:val="25"/>
          <w:szCs w:val="25"/>
        </w:rPr>
        <w:t xml:space="preserve"> с кадастровым номером </w:t>
      </w:r>
      <w:r w:rsidR="009974B9" w:rsidRPr="009974B9">
        <w:rPr>
          <w:rFonts w:ascii="Times New Roman" w:hAnsi="Times New Roman" w:cs="Times New Roman"/>
          <w:b/>
          <w:sz w:val="25"/>
          <w:szCs w:val="25"/>
        </w:rPr>
        <w:t>74:10:0606002:471,</w:t>
      </w:r>
      <w:r w:rsidR="009974B9" w:rsidRPr="009974B9">
        <w:rPr>
          <w:rFonts w:ascii="Times New Roman" w:hAnsi="Times New Roman" w:cs="Times New Roman"/>
          <w:sz w:val="25"/>
          <w:szCs w:val="25"/>
        </w:rPr>
        <w:t xml:space="preserve">  расположенный по адресу:</w:t>
      </w:r>
      <w:proofErr w:type="gramEnd"/>
      <w:r w:rsidR="009974B9" w:rsidRPr="009974B9">
        <w:rPr>
          <w:rFonts w:ascii="Times New Roman" w:hAnsi="Times New Roman" w:cs="Times New Roman"/>
          <w:sz w:val="25"/>
          <w:szCs w:val="25"/>
        </w:rPr>
        <w:t xml:space="preserve"> </w:t>
      </w:r>
      <w:r w:rsidR="009974B9" w:rsidRPr="009974B9">
        <w:rPr>
          <w:rFonts w:ascii="Times New Roman" w:hAnsi="Times New Roman" w:cs="Times New Roman"/>
          <w:b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="009974B9" w:rsidRPr="009974B9">
        <w:rPr>
          <w:rFonts w:ascii="Times New Roman" w:hAnsi="Times New Roman" w:cs="Times New Roman"/>
          <w:b/>
          <w:sz w:val="25"/>
          <w:szCs w:val="25"/>
        </w:rPr>
        <w:t>Тюлюкское</w:t>
      </w:r>
      <w:proofErr w:type="spellEnd"/>
      <w:r w:rsidR="009974B9" w:rsidRPr="009974B9">
        <w:rPr>
          <w:rFonts w:ascii="Times New Roman" w:hAnsi="Times New Roman" w:cs="Times New Roman"/>
          <w:b/>
          <w:sz w:val="25"/>
          <w:szCs w:val="25"/>
        </w:rPr>
        <w:t xml:space="preserve"> сельское поселение, село Тюлюк, улица Михаила </w:t>
      </w:r>
      <w:proofErr w:type="spellStart"/>
      <w:r w:rsidR="009974B9" w:rsidRPr="009974B9">
        <w:rPr>
          <w:rFonts w:ascii="Times New Roman" w:hAnsi="Times New Roman" w:cs="Times New Roman"/>
          <w:b/>
          <w:sz w:val="25"/>
          <w:szCs w:val="25"/>
        </w:rPr>
        <w:t>Медякова</w:t>
      </w:r>
      <w:proofErr w:type="spellEnd"/>
      <w:r w:rsidR="009974B9" w:rsidRPr="009974B9">
        <w:rPr>
          <w:rFonts w:ascii="Times New Roman" w:hAnsi="Times New Roman" w:cs="Times New Roman"/>
          <w:b/>
          <w:sz w:val="25"/>
          <w:szCs w:val="25"/>
        </w:rPr>
        <w:t xml:space="preserve">, земельный участок 13,  </w:t>
      </w:r>
      <w:r w:rsidR="009974B9" w:rsidRPr="009974B9">
        <w:rPr>
          <w:rFonts w:ascii="Times New Roman" w:hAnsi="Times New Roman" w:cs="Times New Roman"/>
          <w:sz w:val="25"/>
          <w:szCs w:val="25"/>
        </w:rPr>
        <w:t>для индивидуального жилищного строительства</w:t>
      </w:r>
      <w:r w:rsidR="006661A9" w:rsidRPr="000A58D4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>Расчеты по договору купли-продажи произведены полностью.</w:t>
      </w:r>
    </w:p>
    <w:p w:rsidR="000A0AF5" w:rsidRPr="006661A9" w:rsidRDefault="000A0AF5" w:rsidP="000A0AF5">
      <w:pPr>
        <w:pStyle w:val="3"/>
        <w:spacing w:after="0"/>
        <w:ind w:left="0" w:firstLine="567"/>
        <w:jc w:val="both"/>
        <w:rPr>
          <w:sz w:val="25"/>
          <w:szCs w:val="25"/>
        </w:rPr>
      </w:pPr>
      <w:r w:rsidRPr="006661A9">
        <w:rPr>
          <w:sz w:val="25"/>
          <w:szCs w:val="25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p w:rsidR="000A0AF5" w:rsidRPr="006661A9" w:rsidRDefault="000A0AF5" w:rsidP="000A0AF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ПОДПИСИ    СТОРОН: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              ПРОДАВЕЦ:                                                                ПОКУПАТЕЛЬ: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371847A2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3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">
    <w:nsid w:val="4B0B263E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9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1">
    <w:nsid w:val="74263572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5"/>
  </w:num>
  <w:num w:numId="5">
    <w:abstractNumId w:val="10"/>
  </w:num>
  <w:num w:numId="6">
    <w:abstractNumId w:val="4"/>
  </w:num>
  <w:num w:numId="7">
    <w:abstractNumId w:val="1"/>
  </w:num>
  <w:num w:numId="8">
    <w:abstractNumId w:val="2"/>
  </w:num>
  <w:num w:numId="9">
    <w:abstractNumId w:val="6"/>
  </w:num>
  <w:num w:numId="10">
    <w:abstractNumId w:val="7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13356"/>
    <w:rsid w:val="00046C25"/>
    <w:rsid w:val="000A0AF5"/>
    <w:rsid w:val="000A58D4"/>
    <w:rsid w:val="0012489D"/>
    <w:rsid w:val="00161573"/>
    <w:rsid w:val="006661A9"/>
    <w:rsid w:val="006E2278"/>
    <w:rsid w:val="00764460"/>
    <w:rsid w:val="00860648"/>
    <w:rsid w:val="0097127F"/>
    <w:rsid w:val="00974496"/>
    <w:rsid w:val="009974B9"/>
    <w:rsid w:val="00A357D2"/>
    <w:rsid w:val="00AC6FB4"/>
    <w:rsid w:val="00DA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046C2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a9"/>
    <w:uiPriority w:val="34"/>
    <w:rsid w:val="00046C25"/>
    <w:rPr>
      <w:rFonts w:ascii="Calibri" w:eastAsia="Calibri" w:hAnsi="Calibri" w:cs="Times New Roman"/>
      <w:lang w:eastAsia="en-US"/>
    </w:rPr>
  </w:style>
  <w:style w:type="character" w:styleId="ab">
    <w:name w:val="page number"/>
    <w:rsid w:val="00A357D2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1326</Words>
  <Characters>7562</Characters>
  <Application>Microsoft Office Word</Application>
  <DocSecurity>0</DocSecurity>
  <Lines>63</Lines>
  <Paragraphs>17</Paragraphs>
  <ScaleCrop>false</ScaleCrop>
  <Company/>
  <LinksUpToDate>false</LinksUpToDate>
  <CharactersWithSpaces>8871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2023-10-06T10:24:00Z</dcterms:created>
  <dcterms:modified xsi:type="dcterms:W3CDTF">2023-10-06T10:24:00Z</dcterms:modified>
</cp:coreProperties>
</file>